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01" w:rsidRPr="00547652" w:rsidRDefault="00746401" w:rsidP="0054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7652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746401" w:rsidRPr="00547652" w:rsidRDefault="00746401" w:rsidP="0054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52">
        <w:rPr>
          <w:rFonts w:ascii="Times New Roman" w:hAnsi="Times New Roman" w:cs="Times New Roman"/>
          <w:b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Pr="00547652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06B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F06BA"/>
          <w:sz w:val="28"/>
          <w:szCs w:val="28"/>
        </w:rPr>
        <w:t xml:space="preserve">У ВАС ВЫМОГАЮТ ВЗЯТКУ: </w:t>
      </w:r>
      <w:r w:rsidR="00566177" w:rsidRPr="00547652">
        <w:rPr>
          <w:rFonts w:ascii="Times New Roman" w:hAnsi="Times New Roman" w:cs="Times New Roman"/>
          <w:b/>
          <w:color w:val="0F06BA"/>
          <w:sz w:val="28"/>
          <w:szCs w:val="28"/>
        </w:rPr>
        <w:t>КАК ПОСТУПИТЬ</w:t>
      </w:r>
      <w:r w:rsidR="004D371A" w:rsidRPr="00547652">
        <w:rPr>
          <w:rFonts w:ascii="Times New Roman" w:hAnsi="Times New Roman" w:cs="Times New Roman"/>
          <w:b/>
          <w:color w:val="0F06BA"/>
          <w:sz w:val="28"/>
          <w:szCs w:val="28"/>
        </w:rPr>
        <w:t>?</w:t>
      </w:r>
      <w:r w:rsidR="00566177" w:rsidRPr="00547652">
        <w:rPr>
          <w:rFonts w:ascii="Times New Roman" w:hAnsi="Times New Roman" w:cs="Times New Roman"/>
          <w:b/>
          <w:color w:val="0F06BA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Pr="00547652" w:rsidRDefault="006E5511" w:rsidP="006E5511">
      <w:pPr>
        <w:pStyle w:val="Default"/>
        <w:jc w:val="both"/>
        <w:rPr>
          <w:color w:val="auto"/>
          <w:sz w:val="28"/>
          <w:szCs w:val="28"/>
        </w:rPr>
      </w:pPr>
      <w:r w:rsidRPr="00547652">
        <w:rPr>
          <w:rFonts w:ascii="Arial" w:hAnsi="Arial" w:cs="Arial"/>
          <w:noProof/>
          <w:color w:val="00589A"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547652">
        <w:rPr>
          <w:b/>
          <w:color w:val="00589A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</w:t>
      </w:r>
      <w:r w:rsidR="00C565B5" w:rsidRPr="00547652">
        <w:rPr>
          <w:rFonts w:eastAsia="Times New Roman"/>
          <w:color w:val="auto"/>
          <w:sz w:val="28"/>
          <w:szCs w:val="28"/>
          <w:lang w:eastAsia="ru-RU"/>
        </w:rPr>
        <w:t xml:space="preserve">требование </w:t>
      </w:r>
      <w:r w:rsidR="00C565B5" w:rsidRPr="00547652">
        <w:rPr>
          <w:color w:val="auto"/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 w:rsidRPr="00547652">
        <w:rPr>
          <w:color w:val="auto"/>
          <w:sz w:val="28"/>
          <w:szCs w:val="28"/>
        </w:rPr>
        <w:t>правоохраняемых</w:t>
      </w:r>
      <w:proofErr w:type="spellEnd"/>
      <w:r w:rsidR="00C565B5" w:rsidRPr="00547652">
        <w:rPr>
          <w:color w:val="auto"/>
          <w:sz w:val="28"/>
          <w:szCs w:val="28"/>
        </w:rPr>
        <w:t xml:space="preserve"> интересов</w:t>
      </w:r>
      <w:r w:rsidR="00547652">
        <w:rPr>
          <w:color w:val="auto"/>
          <w:sz w:val="28"/>
          <w:szCs w:val="28"/>
        </w:rPr>
        <w:t xml:space="preserve"> </w:t>
      </w:r>
      <w:r w:rsidR="00C565B5" w:rsidRPr="00547652">
        <w:rPr>
          <w:color w:val="auto"/>
          <w:sz w:val="28"/>
          <w:szCs w:val="28"/>
        </w:rPr>
        <w:t>(пункт 15 Постановления Пленума В</w:t>
      </w:r>
      <w:r w:rsidR="00495AF4" w:rsidRPr="00547652">
        <w:rPr>
          <w:color w:val="auto"/>
          <w:sz w:val="28"/>
          <w:szCs w:val="28"/>
        </w:rPr>
        <w:t>ерховного Суда РФ</w:t>
      </w:r>
      <w:r w:rsidR="00C565B5" w:rsidRPr="00547652">
        <w:rPr>
          <w:color w:val="auto"/>
          <w:sz w:val="28"/>
          <w:szCs w:val="28"/>
        </w:rPr>
        <w:t xml:space="preserve"> № 6). </w:t>
      </w:r>
    </w:p>
    <w:p w:rsidR="00C565B5" w:rsidRPr="00547652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547652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ВЗЯТКОЙ МОГУТ БЫТЬ:</w:t>
      </w:r>
    </w:p>
    <w:p w:rsidR="007846C6" w:rsidRPr="00547652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предметы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547652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услуги имущественного характера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лечение, ремонтные </w:t>
      </w:r>
      <w:r w:rsidR="0006301F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547652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и</w:t>
      </w:r>
      <w:r w:rsidR="007846C6"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ные формы взятки</w:t>
      </w:r>
      <w:r w:rsidR="007846C6" w:rsidRPr="00547652">
        <w:rPr>
          <w:rFonts w:ascii="Times New Roman" w:eastAsia="Times New Roman" w:hAnsi="Times New Roman" w:cs="Times New Roman"/>
          <w:color w:val="00589A"/>
          <w:sz w:val="28"/>
          <w:szCs w:val="28"/>
          <w:lang w:eastAsia="ru-RU"/>
        </w:rPr>
        <w:t xml:space="preserve"> </w:t>
      </w:r>
      <w:r w:rsidR="007846C6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</w:t>
      </w:r>
      <w:r w:rsidR="00EA47B8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846C6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</w:p>
    <w:p w:rsidR="00E37CE3" w:rsidRPr="00547652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ОТВЕТСТВЕННОСТЬ ЗА ВЗЯТОЧНИЧЕСТВО</w:t>
      </w:r>
    </w:p>
    <w:p w:rsidR="00566177" w:rsidRPr="00547652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D2328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547652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(ст</w:t>
      </w:r>
      <w:r w:rsidR="0056617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290 УК РФ)</w:t>
      </w:r>
      <w:r w:rsidR="0056617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287" w:rsidRPr="00547652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(ст</w:t>
      </w:r>
      <w:r w:rsidR="0056617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291 УК РФ)</w:t>
      </w:r>
      <w:r w:rsidR="0056617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177" w:rsidRPr="00547652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РФ);</w:t>
      </w:r>
    </w:p>
    <w:p w:rsidR="00566177" w:rsidRPr="00547652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взяточничество (статья 291.2 УК РФ).</w:t>
      </w:r>
    </w:p>
    <w:p w:rsidR="00D23287" w:rsidRPr="00547652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lastRenderedPageBreak/>
        <w:t>КТО МОЖЕТ БЫТЬ ПРИВЛЕЧ</w:t>
      </w:r>
      <w:r w:rsidR="0057090F" w:rsidRPr="00547652">
        <w:rPr>
          <w:rFonts w:ascii="Times New Roman" w:hAnsi="Times New Roman" w:cs="Times New Roman"/>
          <w:b/>
          <w:color w:val="00589A"/>
          <w:sz w:val="28"/>
          <w:szCs w:val="28"/>
        </w:rPr>
        <w:t>Ё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Н К УГОЛОВНОЙ ОТВЕТСТВЕННОСТИ ЗА ВЗЯТНИЧЕСТВО?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47652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взяточничество к уголовной ответственности привлекаются:</w:t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CE6A80" w:rsidRPr="00547652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взяткодатель</w:t>
      </w:r>
      <w:r w:rsidR="00996226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80" w:rsidRPr="00547652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взяткополучатель</w:t>
      </w:r>
      <w:r w:rsidR="00996226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C26" w:rsidRPr="00547652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 во взяточничестве</w:t>
      </w:r>
      <w:r w:rsidR="00BF6C26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Pr="00547652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ОСВОБОЖДАЕТСЯ ОТ УГОЛОВНОЙ ОТВЕТСТВЕННОСТИ</w:t>
      </w: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давшее взятку либо передавшее взятку, если оно</w:t>
      </w:r>
      <w:r w:rsidR="00F638A5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A5" w:rsidRPr="00547652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8A5" w:rsidRPr="00547652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26" w:rsidRPr="00547652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(передаче)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Pr="00547652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ВАШИ ДЕЙСТВИЯ В СЛУЧАЕ ВЫМОГАТЕЛЬСТВА ВЗЯТКИ</w:t>
      </w:r>
      <w:r w:rsidR="001E0796"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 (ПОДКУПА)</w:t>
      </w:r>
      <w:r w:rsidR="00EA47B8" w:rsidRPr="00547652">
        <w:rPr>
          <w:rFonts w:ascii="Times New Roman" w:hAnsi="Times New Roman" w:cs="Times New Roman"/>
          <w:b/>
          <w:color w:val="00589A"/>
          <w:sz w:val="28"/>
          <w:szCs w:val="28"/>
        </w:rPr>
        <w:t>:</w:t>
      </w:r>
    </w:p>
    <w:p w:rsidR="00762851" w:rsidRPr="00547652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9F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</w:t>
      </w:r>
      <w:r w:rsidR="00762851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E81B2E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запомнит</w:t>
      </w:r>
      <w:r w:rsidR="00762851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B2E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97AA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47652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1B2E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="00E81B2E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B2E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864" w:rsidRPr="00547652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65E3" id="AutoShape 6" o:spid="_x0000_s1026" type="#_x0000_t13" style="position:absolute;margin-left:2.6pt;margin-top:15.95pt;width:28.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47652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(передачи) 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</w:t>
      </w:r>
      <w:r w:rsidR="00566608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620" w:rsidRPr="00547652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должностного лица. В противном случае, возможна провокация с целью скомпрометировать </w:t>
      </w:r>
      <w:r w:rsidR="0033361C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преступления.</w:t>
      </w:r>
    </w:p>
    <w:p w:rsidR="00301396" w:rsidRPr="00547652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ЧТО СЛЕДУЕТ ПРЕДПРИНЯТЬ В СЛУЧАЕ ВЫМОГАТЕЛЬСТВА</w:t>
      </w:r>
    </w:p>
    <w:p w:rsidR="00D23287" w:rsidRPr="00547652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У ВАС ВЗЯТКИ?</w:t>
      </w:r>
    </w:p>
    <w:p w:rsidR="00D23287" w:rsidRPr="0054765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328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547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54765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lastRenderedPageBreak/>
        <w:t xml:space="preserve">Прокуратура </w:t>
      </w:r>
      <w:r w:rsidR="00E254FE">
        <w:rPr>
          <w:rFonts w:ascii="Times New Roman" w:hAnsi="Times New Roman" w:cs="Times New Roman"/>
          <w:b/>
          <w:color w:val="00589A"/>
          <w:sz w:val="28"/>
          <w:szCs w:val="28"/>
        </w:rPr>
        <w:t>Оренбургской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848A0">
        <w:rPr>
          <w:rFonts w:ascii="Times New Roman" w:hAnsi="Times New Roman" w:cs="Times New Roman"/>
          <w:sz w:val="28"/>
          <w:szCs w:val="28"/>
        </w:rPr>
        <w:t xml:space="preserve">г. </w:t>
      </w:r>
      <w:r w:rsidR="00E254FE">
        <w:rPr>
          <w:rFonts w:ascii="Times New Roman" w:hAnsi="Times New Roman" w:cs="Times New Roman"/>
          <w:sz w:val="28"/>
          <w:szCs w:val="28"/>
        </w:rPr>
        <w:t>Оренбург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E254FE">
        <w:rPr>
          <w:rFonts w:ascii="Times New Roman" w:hAnsi="Times New Roman" w:cs="Times New Roman"/>
          <w:sz w:val="28"/>
          <w:szCs w:val="28"/>
        </w:rPr>
        <w:t>46</w:t>
      </w:r>
      <w:r w:rsidRPr="004168B2">
        <w:rPr>
          <w:rFonts w:ascii="Times New Roman" w:hAnsi="Times New Roman" w:cs="Times New Roman"/>
          <w:sz w:val="28"/>
          <w:szCs w:val="28"/>
        </w:rPr>
        <w:t>0</w:t>
      </w:r>
      <w:r w:rsidR="00E254FE">
        <w:rPr>
          <w:rFonts w:ascii="Times New Roman" w:hAnsi="Times New Roman" w:cs="Times New Roman"/>
          <w:sz w:val="28"/>
          <w:szCs w:val="28"/>
        </w:rPr>
        <w:t>000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 w:rsidR="00E254FE">
        <w:rPr>
          <w:rFonts w:ascii="Times New Roman" w:hAnsi="Times New Roman" w:cs="Times New Roman"/>
          <w:sz w:val="28"/>
          <w:szCs w:val="28"/>
        </w:rPr>
        <w:t>Кобозева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E254FE">
        <w:rPr>
          <w:rFonts w:ascii="Times New Roman" w:hAnsi="Times New Roman" w:cs="Times New Roman"/>
          <w:sz w:val="28"/>
          <w:szCs w:val="28"/>
        </w:rPr>
        <w:t>5</w:t>
      </w:r>
      <w:r w:rsidRPr="004168B2">
        <w:rPr>
          <w:rFonts w:ascii="Times New Roman" w:hAnsi="Times New Roman" w:cs="Times New Roman"/>
          <w:sz w:val="28"/>
          <w:szCs w:val="28"/>
        </w:rPr>
        <w:t>1.</w:t>
      </w:r>
    </w:p>
    <w:p w:rsid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</w:t>
      </w:r>
      <w:r w:rsidR="00E254FE">
        <w:rPr>
          <w:rFonts w:ascii="Times New Roman" w:hAnsi="Times New Roman" w:cs="Times New Roman"/>
          <w:sz w:val="28"/>
          <w:szCs w:val="28"/>
        </w:rPr>
        <w:t>5</w:t>
      </w:r>
      <w:r w:rsidR="0062392C" w:rsidRPr="0062392C">
        <w:rPr>
          <w:rFonts w:ascii="Times New Roman" w:hAnsi="Times New Roman" w:cs="Times New Roman"/>
          <w:sz w:val="28"/>
          <w:szCs w:val="28"/>
        </w:rPr>
        <w:t>3</w:t>
      </w:r>
      <w:r w:rsidR="00E254FE">
        <w:rPr>
          <w:rFonts w:ascii="Times New Roman" w:hAnsi="Times New Roman" w:cs="Times New Roman"/>
          <w:sz w:val="28"/>
          <w:szCs w:val="28"/>
        </w:rPr>
        <w:t>2</w:t>
      </w:r>
      <w:r w:rsidR="0062392C" w:rsidRPr="0062392C">
        <w:rPr>
          <w:rFonts w:ascii="Times New Roman" w:hAnsi="Times New Roman" w:cs="Times New Roman"/>
          <w:sz w:val="28"/>
          <w:szCs w:val="28"/>
        </w:rPr>
        <w:t>) 7</w:t>
      </w:r>
      <w:r w:rsidR="00E254FE">
        <w:rPr>
          <w:rFonts w:ascii="Times New Roman" w:hAnsi="Times New Roman" w:cs="Times New Roman"/>
          <w:sz w:val="28"/>
          <w:szCs w:val="28"/>
        </w:rPr>
        <w:t>7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E254FE">
        <w:rPr>
          <w:rFonts w:ascii="Times New Roman" w:hAnsi="Times New Roman" w:cs="Times New Roman"/>
          <w:sz w:val="28"/>
          <w:szCs w:val="28"/>
        </w:rPr>
        <w:t>71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E254FE">
        <w:rPr>
          <w:rFonts w:ascii="Times New Roman" w:hAnsi="Times New Roman" w:cs="Times New Roman"/>
          <w:sz w:val="28"/>
          <w:szCs w:val="28"/>
        </w:rPr>
        <w:t>74</w:t>
      </w:r>
    </w:p>
    <w:p w:rsidR="004168B2" w:rsidRPr="0054765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Главное управление Министерства внутренних дел Российской Федерации по </w:t>
      </w:r>
      <w:r w:rsidR="00E254FE">
        <w:rPr>
          <w:rFonts w:ascii="Times New Roman" w:hAnsi="Times New Roman" w:cs="Times New Roman"/>
          <w:b/>
          <w:color w:val="00589A"/>
          <w:sz w:val="28"/>
          <w:szCs w:val="28"/>
        </w:rPr>
        <w:t>Оренбургской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848A0">
        <w:rPr>
          <w:rFonts w:ascii="Times New Roman" w:hAnsi="Times New Roman" w:cs="Times New Roman"/>
          <w:sz w:val="28"/>
          <w:szCs w:val="28"/>
        </w:rPr>
        <w:t>г. Оренбург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2848A0">
        <w:rPr>
          <w:rFonts w:ascii="Times New Roman" w:hAnsi="Times New Roman" w:cs="Times New Roman"/>
          <w:sz w:val="28"/>
          <w:szCs w:val="28"/>
        </w:rPr>
        <w:t>460000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 w:rsidR="002848A0">
        <w:rPr>
          <w:rFonts w:ascii="Times New Roman" w:hAnsi="Times New Roman" w:cs="Times New Roman"/>
          <w:sz w:val="28"/>
          <w:szCs w:val="28"/>
        </w:rPr>
        <w:t>Комсомольская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2848A0">
        <w:rPr>
          <w:rFonts w:ascii="Times New Roman" w:hAnsi="Times New Roman" w:cs="Times New Roman"/>
          <w:sz w:val="28"/>
          <w:szCs w:val="28"/>
        </w:rPr>
        <w:t>49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</w:t>
      </w:r>
      <w:r w:rsidR="00E254FE">
        <w:rPr>
          <w:rFonts w:ascii="Times New Roman" w:hAnsi="Times New Roman" w:cs="Times New Roman"/>
          <w:sz w:val="28"/>
          <w:szCs w:val="28"/>
        </w:rPr>
        <w:t>5</w:t>
      </w:r>
      <w:r w:rsidR="0062392C" w:rsidRPr="0062392C">
        <w:rPr>
          <w:rFonts w:ascii="Times New Roman" w:hAnsi="Times New Roman" w:cs="Times New Roman"/>
          <w:sz w:val="28"/>
          <w:szCs w:val="28"/>
        </w:rPr>
        <w:t>3</w:t>
      </w:r>
      <w:r w:rsidR="00E254FE">
        <w:rPr>
          <w:rFonts w:ascii="Times New Roman" w:hAnsi="Times New Roman" w:cs="Times New Roman"/>
          <w:sz w:val="28"/>
          <w:szCs w:val="28"/>
        </w:rPr>
        <w:t>2</w:t>
      </w:r>
      <w:r w:rsidR="0062392C" w:rsidRPr="0062392C">
        <w:rPr>
          <w:rFonts w:ascii="Times New Roman" w:hAnsi="Times New Roman" w:cs="Times New Roman"/>
          <w:sz w:val="28"/>
          <w:szCs w:val="28"/>
        </w:rPr>
        <w:t xml:space="preserve">) </w:t>
      </w:r>
      <w:r w:rsidR="00E254FE">
        <w:rPr>
          <w:rFonts w:ascii="Times New Roman" w:hAnsi="Times New Roman" w:cs="Times New Roman"/>
          <w:sz w:val="28"/>
          <w:szCs w:val="28"/>
        </w:rPr>
        <w:t>79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E254FE">
        <w:rPr>
          <w:rFonts w:ascii="Times New Roman" w:hAnsi="Times New Roman" w:cs="Times New Roman"/>
          <w:sz w:val="28"/>
          <w:szCs w:val="28"/>
        </w:rPr>
        <w:t>08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E254FE">
        <w:rPr>
          <w:rFonts w:ascii="Times New Roman" w:hAnsi="Times New Roman" w:cs="Times New Roman"/>
          <w:sz w:val="28"/>
          <w:szCs w:val="28"/>
        </w:rPr>
        <w:t>00</w:t>
      </w:r>
    </w:p>
    <w:p w:rsidR="002848A0" w:rsidRDefault="002848A0" w:rsidP="00554840">
      <w:pPr>
        <w:spacing w:after="0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4168B2" w:rsidRPr="0054765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 w:rsidRPr="00547652">
        <w:rPr>
          <w:rFonts w:ascii="Times New Roman" w:hAnsi="Times New Roman" w:cs="Times New Roman"/>
          <w:b/>
          <w:color w:val="00589A"/>
          <w:sz w:val="28"/>
          <w:szCs w:val="28"/>
        </w:rPr>
        <w:br/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по </w:t>
      </w:r>
      <w:r w:rsidR="00E254FE">
        <w:rPr>
          <w:rFonts w:ascii="Times New Roman" w:hAnsi="Times New Roman" w:cs="Times New Roman"/>
          <w:b/>
          <w:color w:val="00589A"/>
          <w:sz w:val="28"/>
          <w:szCs w:val="28"/>
        </w:rPr>
        <w:t>Оренбургской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848A0">
        <w:rPr>
          <w:rFonts w:ascii="Times New Roman" w:hAnsi="Times New Roman" w:cs="Times New Roman"/>
          <w:sz w:val="28"/>
          <w:szCs w:val="28"/>
        </w:rPr>
        <w:t>г. Оренбург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2848A0">
        <w:rPr>
          <w:rFonts w:ascii="Times New Roman" w:hAnsi="Times New Roman" w:cs="Times New Roman"/>
          <w:sz w:val="28"/>
          <w:szCs w:val="28"/>
        </w:rPr>
        <w:t>460014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 w:rsidR="002848A0">
        <w:rPr>
          <w:rFonts w:ascii="Times New Roman" w:hAnsi="Times New Roman" w:cs="Times New Roman"/>
          <w:sz w:val="28"/>
          <w:szCs w:val="28"/>
        </w:rPr>
        <w:t>Набережная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2848A0">
        <w:rPr>
          <w:rFonts w:ascii="Times New Roman" w:hAnsi="Times New Roman" w:cs="Times New Roman"/>
          <w:sz w:val="28"/>
          <w:szCs w:val="28"/>
        </w:rPr>
        <w:t>25/1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(3</w:t>
      </w:r>
      <w:r w:rsidR="00E254FE">
        <w:rPr>
          <w:rFonts w:ascii="Times New Roman" w:hAnsi="Times New Roman" w:cs="Times New Roman"/>
          <w:sz w:val="28"/>
          <w:szCs w:val="28"/>
        </w:rPr>
        <w:t>5</w:t>
      </w:r>
      <w:r w:rsidRPr="004168B2">
        <w:rPr>
          <w:rFonts w:ascii="Times New Roman" w:hAnsi="Times New Roman" w:cs="Times New Roman"/>
          <w:sz w:val="28"/>
          <w:szCs w:val="28"/>
        </w:rPr>
        <w:t>3</w:t>
      </w:r>
      <w:r w:rsidR="00E254FE">
        <w:rPr>
          <w:rFonts w:ascii="Times New Roman" w:hAnsi="Times New Roman" w:cs="Times New Roman"/>
          <w:sz w:val="28"/>
          <w:szCs w:val="28"/>
        </w:rPr>
        <w:t>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E254FE">
        <w:rPr>
          <w:rFonts w:ascii="Times New Roman" w:hAnsi="Times New Roman" w:cs="Times New Roman"/>
          <w:sz w:val="28"/>
          <w:szCs w:val="28"/>
        </w:rPr>
        <w:t>4</w:t>
      </w:r>
      <w:r w:rsidR="0062392C" w:rsidRPr="0062392C">
        <w:rPr>
          <w:rFonts w:ascii="Times New Roman" w:hAnsi="Times New Roman" w:cs="Times New Roman"/>
          <w:sz w:val="28"/>
          <w:szCs w:val="28"/>
        </w:rPr>
        <w:t>7-</w:t>
      </w:r>
      <w:r w:rsidR="00E254FE">
        <w:rPr>
          <w:rFonts w:ascii="Times New Roman" w:hAnsi="Times New Roman" w:cs="Times New Roman"/>
          <w:sz w:val="28"/>
          <w:szCs w:val="28"/>
        </w:rPr>
        <w:t>5</w:t>
      </w:r>
      <w:r w:rsidR="0062392C" w:rsidRPr="0062392C">
        <w:rPr>
          <w:rFonts w:ascii="Times New Roman" w:hAnsi="Times New Roman" w:cs="Times New Roman"/>
          <w:sz w:val="28"/>
          <w:szCs w:val="28"/>
        </w:rPr>
        <w:t>1-</w:t>
      </w:r>
      <w:r w:rsidR="00E254FE">
        <w:rPr>
          <w:rFonts w:ascii="Times New Roman" w:hAnsi="Times New Roman" w:cs="Times New Roman"/>
          <w:sz w:val="28"/>
          <w:szCs w:val="28"/>
        </w:rPr>
        <w:t>55</w:t>
      </w:r>
    </w:p>
    <w:p w:rsidR="004168B2" w:rsidRPr="00547652" w:rsidRDefault="002848A0" w:rsidP="00554840">
      <w:pPr>
        <w:spacing w:after="0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>
        <w:rPr>
          <w:rFonts w:ascii="Times New Roman" w:hAnsi="Times New Roman" w:cs="Times New Roman"/>
          <w:b/>
          <w:color w:val="00589A"/>
          <w:sz w:val="28"/>
          <w:szCs w:val="28"/>
        </w:rPr>
        <w:t xml:space="preserve"> </w:t>
      </w:r>
      <w:r w:rsidR="00E254FE">
        <w:rPr>
          <w:rFonts w:ascii="Times New Roman" w:hAnsi="Times New Roman" w:cs="Times New Roman"/>
          <w:b/>
          <w:color w:val="00589A"/>
          <w:sz w:val="28"/>
          <w:szCs w:val="28"/>
        </w:rPr>
        <w:t>«телефон доверия» в Правительстве Оренбургской области</w:t>
      </w:r>
    </w:p>
    <w:p w:rsid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(3</w:t>
      </w:r>
      <w:r w:rsidR="00E254FE">
        <w:rPr>
          <w:rFonts w:ascii="Times New Roman" w:hAnsi="Times New Roman" w:cs="Times New Roman"/>
          <w:sz w:val="28"/>
          <w:szCs w:val="28"/>
        </w:rPr>
        <w:t>5</w:t>
      </w:r>
      <w:r w:rsidRPr="004168B2">
        <w:rPr>
          <w:rFonts w:ascii="Times New Roman" w:hAnsi="Times New Roman" w:cs="Times New Roman"/>
          <w:sz w:val="28"/>
          <w:szCs w:val="28"/>
        </w:rPr>
        <w:t>3</w:t>
      </w:r>
      <w:r w:rsidR="00E254FE">
        <w:rPr>
          <w:rFonts w:ascii="Times New Roman" w:hAnsi="Times New Roman" w:cs="Times New Roman"/>
          <w:sz w:val="28"/>
          <w:szCs w:val="28"/>
        </w:rPr>
        <w:t>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E254FE">
        <w:rPr>
          <w:rFonts w:ascii="Times New Roman" w:hAnsi="Times New Roman" w:cs="Times New Roman"/>
          <w:sz w:val="28"/>
          <w:szCs w:val="28"/>
        </w:rPr>
        <w:t>7</w:t>
      </w:r>
      <w:r w:rsidR="0062392C" w:rsidRPr="0062392C">
        <w:rPr>
          <w:rFonts w:ascii="Times New Roman" w:hAnsi="Times New Roman" w:cs="Times New Roman"/>
          <w:sz w:val="28"/>
          <w:szCs w:val="28"/>
        </w:rPr>
        <w:t>7-7</w:t>
      </w:r>
      <w:r w:rsidR="00E254FE">
        <w:rPr>
          <w:rFonts w:ascii="Times New Roman" w:hAnsi="Times New Roman" w:cs="Times New Roman"/>
          <w:sz w:val="28"/>
          <w:szCs w:val="28"/>
        </w:rPr>
        <w:t>1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E254FE">
        <w:rPr>
          <w:rFonts w:ascii="Times New Roman" w:hAnsi="Times New Roman" w:cs="Times New Roman"/>
          <w:sz w:val="28"/>
          <w:szCs w:val="28"/>
        </w:rPr>
        <w:t>03</w:t>
      </w:r>
    </w:p>
    <w:p w:rsidR="00E254FE" w:rsidRPr="00547652" w:rsidRDefault="00E254FE" w:rsidP="00E254FE">
      <w:pPr>
        <w:spacing w:after="0"/>
        <w:jc w:val="both"/>
        <w:rPr>
          <w:rFonts w:ascii="Times New Roman" w:hAnsi="Times New Roman" w:cs="Times New Roman"/>
          <w:b/>
          <w:color w:val="00589A"/>
          <w:sz w:val="28"/>
          <w:szCs w:val="28"/>
        </w:rPr>
      </w:pPr>
      <w:r>
        <w:rPr>
          <w:rFonts w:ascii="Times New Roman" w:hAnsi="Times New Roman" w:cs="Times New Roman"/>
          <w:b/>
          <w:color w:val="00589A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589A"/>
          <w:sz w:val="28"/>
          <w:szCs w:val="28"/>
        </w:rPr>
        <w:t>горячая линия</w:t>
      </w:r>
      <w:r>
        <w:rPr>
          <w:rFonts w:ascii="Times New Roman" w:hAnsi="Times New Roman" w:cs="Times New Roman"/>
          <w:b/>
          <w:color w:val="00589A"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color w:val="00589A"/>
          <w:sz w:val="28"/>
          <w:szCs w:val="28"/>
        </w:rPr>
        <w:t>Администрации города Гая</w:t>
      </w:r>
    </w:p>
    <w:p w:rsidR="00E86044" w:rsidRPr="0062392C" w:rsidRDefault="00E254FE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9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9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Pr="00547652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 xml:space="preserve">КАК НАПИСАТЬ ЗАЯВЛЕНИЕ О ФАКТЕ ВЫМОГАТЕЛЬСТВА </w:t>
      </w:r>
    </w:p>
    <w:p w:rsidR="007A5DEA" w:rsidRPr="00547652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У ВАС ВЗЯТКИ</w:t>
      </w:r>
    </w:p>
    <w:p w:rsidR="00387E2F" w:rsidRPr="002848A0" w:rsidRDefault="0033195D" w:rsidP="0028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284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заявлении</w:t>
      </w:r>
      <w:r w:rsidR="00614882" w:rsidRPr="002848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87E2F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вымогательства у Вас взятки </w:t>
      </w:r>
      <w:r w:rsidR="00614882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87E2F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указать:</w:t>
      </w:r>
    </w:p>
    <w:p w:rsidR="00387E2F" w:rsidRPr="002848A0" w:rsidRDefault="00387E2F" w:rsidP="002848A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должностных лиц (фамилия, имя, отчество, должность,</w:t>
      </w:r>
      <w:r w:rsid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наименование </w:t>
      </w:r>
      <w:r w:rsidR="00FF24ED"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 или </w:t>
      </w:r>
      <w:r w:rsidR="00FC36F8"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вымогает у Вас взятку или кто</w:t>
      </w:r>
      <w:r w:rsid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2848A0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какова сумма и характер</w:t>
      </w:r>
      <w:r w:rsidRPr="00547652">
        <w:rPr>
          <w:rFonts w:ascii="Times New Roman" w:eastAsia="Times New Roman" w:hAnsi="Times New Roman" w:cs="Times New Roman"/>
          <w:iCs/>
          <w:color w:val="00589A"/>
          <w:sz w:val="28"/>
          <w:szCs w:val="28"/>
          <w:lang w:eastAsia="ru-RU"/>
        </w:rPr>
        <w:t xml:space="preserve"> 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вымогаемой взятки (подкупа);</w:t>
      </w:r>
    </w:p>
    <w:p w:rsidR="00387E2F" w:rsidRPr="002848A0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за какие</w:t>
      </w:r>
      <w:r w:rsidRPr="00547652">
        <w:rPr>
          <w:rFonts w:ascii="Times New Roman" w:eastAsia="Times New Roman" w:hAnsi="Times New Roman" w:cs="Times New Roman"/>
          <w:b/>
          <w:bCs/>
          <w:iCs/>
          <w:color w:val="00589A"/>
          <w:sz w:val="28"/>
          <w:szCs w:val="28"/>
          <w:lang w:eastAsia="ru-RU"/>
        </w:rPr>
        <w:t xml:space="preserve"> 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конкретно действия (или бездействие)</w:t>
      </w:r>
      <w:r w:rsidRPr="00547652">
        <w:rPr>
          <w:rFonts w:ascii="Times New Roman" w:eastAsia="Times New Roman" w:hAnsi="Times New Roman" w:cs="Times New Roman"/>
          <w:iCs/>
          <w:color w:val="00589A"/>
          <w:sz w:val="28"/>
          <w:szCs w:val="28"/>
          <w:lang w:eastAsia="ru-RU"/>
        </w:rPr>
        <w:t xml:space="preserve"> 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Вас вымогают взятку или совершается коммерческий подкуп;</w:t>
      </w:r>
    </w:p>
    <w:p w:rsidR="00387E2F" w:rsidRPr="002848A0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 какое время, в каком месте и каким образо</w:t>
      </w:r>
      <w:r w:rsidRPr="00547652">
        <w:rPr>
          <w:rFonts w:ascii="Times New Roman" w:eastAsia="Times New Roman" w:hAnsi="Times New Roman" w:cs="Times New Roman"/>
          <w:b/>
          <w:bCs/>
          <w:iCs/>
          <w:color w:val="00589A"/>
          <w:sz w:val="28"/>
          <w:szCs w:val="28"/>
          <w:lang w:eastAsia="ru-RU"/>
        </w:rPr>
        <w:t xml:space="preserve">м 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87E2F" w:rsidRPr="002848A0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иные сведения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которые, по</w:t>
      </w:r>
      <w:r w:rsidR="00E22015"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284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547652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589A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2848A0" w:rsidRDefault="00FF24ED" w:rsidP="00284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Прокурору </w:t>
      </w:r>
      <w:r w:rsidR="002848A0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437D7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7D7" w:rsidRPr="002848A0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48A0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935B8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ED" w:rsidRPr="002848A0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413C3B" w:rsidRPr="002848A0" w:rsidRDefault="002848A0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F24ED" w:rsidRPr="002848A0" w:rsidRDefault="002848A0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F24ED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F24ED" w:rsidRPr="002848A0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Pr="002848A0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D79BC" w:rsidRPr="002848A0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9BC" w:rsidRPr="002848A0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24ED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ED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FA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</w:t>
      </w:r>
      <w:r w:rsidR="00FF24ED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больницы </w:t>
      </w:r>
      <w:r w:rsidR="00FF24ED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75FA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Сидоров Пётр Евгеньевич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15 тысяч рублей в срок до </w:t>
      </w:r>
      <w:r w:rsidR="000A0126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79B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D79B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противном случае моему брату будет отказано в при</w:t>
      </w:r>
      <w:r w:rsidR="008D79B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3889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2848A0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Петров И.Н.</w:t>
      </w:r>
      <w:r w:rsidR="008D79B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</w:t>
      </w:r>
      <w:r w:rsidR="008D79B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УК РФ. </w:t>
      </w:r>
    </w:p>
    <w:p w:rsidR="003A75FA" w:rsidRPr="002848A0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(дата) </w:t>
      </w:r>
    </w:p>
    <w:p w:rsidR="003437D7" w:rsidRPr="002848A0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(подпись заявителя)</w:t>
      </w:r>
      <w:r w:rsidRPr="0028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3437D7" w:rsidRPr="0028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</w:t>
      </w:r>
      <w:r w:rsidRPr="0028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F7F98" w:rsidRPr="002848A0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DEA" w:rsidRPr="00547652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589A"/>
          <w:sz w:val="28"/>
          <w:szCs w:val="28"/>
        </w:rPr>
      </w:pPr>
      <w:r w:rsidRPr="002848A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848A0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</w:t>
      </w:r>
      <w:r w:rsidR="00BF05DC" w:rsidRPr="002848A0">
        <w:rPr>
          <w:rFonts w:ascii="Times New Roman" w:hAnsi="Times New Roman" w:cs="Times New Roman"/>
          <w:sz w:val="28"/>
          <w:szCs w:val="28"/>
        </w:rPr>
        <w:br/>
      </w:r>
      <w:r w:rsidR="007A5DEA" w:rsidRPr="002848A0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принимаются </w:t>
      </w:r>
      <w:r w:rsidR="00BF05DC" w:rsidRPr="002848A0">
        <w:rPr>
          <w:rFonts w:ascii="Times New Roman" w:hAnsi="Times New Roman" w:cs="Times New Roman"/>
          <w:sz w:val="28"/>
          <w:szCs w:val="28"/>
        </w:rPr>
        <w:br/>
      </w:r>
      <w:r w:rsidR="007A5DEA" w:rsidRPr="002848A0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времени совершения преступления </w:t>
      </w:r>
      <w:r w:rsidR="007A5DEA"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КРУГЛОСУТОЧНО</w:t>
      </w:r>
      <w:r w:rsidR="00C565B5" w:rsidRPr="00547652">
        <w:rPr>
          <w:rFonts w:ascii="Times New Roman" w:hAnsi="Times New Roman" w:cs="Times New Roman"/>
          <w:b/>
          <w:color w:val="00589A"/>
          <w:sz w:val="28"/>
          <w:szCs w:val="28"/>
        </w:rPr>
        <w:t>.</w:t>
      </w:r>
    </w:p>
    <w:p w:rsidR="007A5DEA" w:rsidRPr="002848A0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ПРИНЯТЬ</w:t>
      </w:r>
      <w:r w:rsidRPr="00547652">
        <w:rPr>
          <w:rFonts w:ascii="Times New Roman" w:hAnsi="Times New Roman" w:cs="Times New Roman"/>
          <w:color w:val="00589A"/>
          <w:sz w:val="28"/>
          <w:szCs w:val="28"/>
        </w:rPr>
        <w:t xml:space="preserve"> </w:t>
      </w:r>
      <w:r w:rsidRPr="002848A0">
        <w:rPr>
          <w:rFonts w:ascii="Times New Roman" w:hAnsi="Times New Roman" w:cs="Times New Roman"/>
          <w:sz w:val="28"/>
          <w:szCs w:val="28"/>
        </w:rPr>
        <w:t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2848A0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ВЫ ИМЕЕТЕ ПРАВО</w:t>
      </w:r>
      <w:r w:rsidRPr="00547652">
        <w:rPr>
          <w:rFonts w:ascii="Times New Roman" w:hAnsi="Times New Roman" w:cs="Times New Roman"/>
          <w:color w:val="00589A"/>
          <w:sz w:val="28"/>
          <w:szCs w:val="28"/>
        </w:rPr>
        <w:t xml:space="preserve"> </w:t>
      </w:r>
      <w:r w:rsidRPr="002848A0">
        <w:rPr>
          <w:rFonts w:ascii="Times New Roman" w:hAnsi="Times New Roman" w:cs="Times New Roman"/>
          <w:sz w:val="28"/>
          <w:szCs w:val="28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 w:rsidRPr="002848A0">
        <w:rPr>
          <w:rFonts w:ascii="Times New Roman" w:hAnsi="Times New Roman" w:cs="Times New Roman"/>
          <w:sz w:val="28"/>
          <w:szCs w:val="28"/>
        </w:rPr>
        <w:t>ё</w:t>
      </w:r>
      <w:r w:rsidRPr="002848A0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2848A0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A0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НЕЗАМЕДЛИТЕЛЬНО ЗАРЕГИСТРИРОВАНО</w:t>
      </w:r>
      <w:r w:rsidRPr="00547652">
        <w:rPr>
          <w:rFonts w:ascii="Times New Roman" w:hAnsi="Times New Roman" w:cs="Times New Roman"/>
          <w:color w:val="00589A"/>
          <w:sz w:val="28"/>
          <w:szCs w:val="28"/>
        </w:rPr>
        <w:t xml:space="preserve"> </w:t>
      </w:r>
      <w:r w:rsidRPr="002848A0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 w:rsidRPr="002848A0">
        <w:rPr>
          <w:rFonts w:ascii="Times New Roman" w:hAnsi="Times New Roman" w:cs="Times New Roman"/>
          <w:sz w:val="28"/>
          <w:szCs w:val="28"/>
        </w:rPr>
        <w:t>Ф</w:t>
      </w:r>
      <w:r w:rsidRPr="002848A0">
        <w:rPr>
          <w:rFonts w:ascii="Times New Roman" w:hAnsi="Times New Roman" w:cs="Times New Roman"/>
          <w:sz w:val="28"/>
          <w:szCs w:val="28"/>
        </w:rPr>
        <w:t>.</w:t>
      </w:r>
    </w:p>
    <w:p w:rsidR="007A5DEA" w:rsidRPr="002848A0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ВЫ ИМЕЕТЕ ПРАВО</w:t>
      </w:r>
      <w:r w:rsidRPr="00547652">
        <w:rPr>
          <w:rFonts w:ascii="Times New Roman" w:hAnsi="Times New Roman" w:cs="Times New Roman"/>
          <w:color w:val="00589A"/>
          <w:sz w:val="28"/>
          <w:szCs w:val="28"/>
        </w:rPr>
        <w:t xml:space="preserve"> </w:t>
      </w:r>
      <w:r w:rsidRPr="002848A0">
        <w:rPr>
          <w:rFonts w:ascii="Times New Roman" w:hAnsi="Times New Roman" w:cs="Times New Roman"/>
          <w:sz w:val="28"/>
          <w:szCs w:val="28"/>
        </w:rPr>
        <w:t>выяснить в правоохранительном органе, которому поручено заниматься Вашим заявлением, о характере принимаемых мер и требовать при</w:t>
      </w:r>
      <w:r w:rsidR="00976BCE" w:rsidRPr="002848A0">
        <w:rPr>
          <w:rFonts w:ascii="Times New Roman" w:hAnsi="Times New Roman" w:cs="Times New Roman"/>
          <w:sz w:val="28"/>
          <w:szCs w:val="28"/>
        </w:rPr>
        <w:t>ё</w:t>
      </w:r>
      <w:r w:rsidRPr="002848A0">
        <w:rPr>
          <w:rFonts w:ascii="Times New Roman" w:hAnsi="Times New Roman" w:cs="Times New Roman"/>
          <w:sz w:val="28"/>
          <w:szCs w:val="28"/>
        </w:rPr>
        <w:t>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A5DEA" w:rsidRPr="002848A0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lastRenderedPageBreak/>
        <w:t>В СЛУЧАЕ ОТКАЗА</w:t>
      </w:r>
      <w:r w:rsidRPr="00547652">
        <w:rPr>
          <w:rFonts w:ascii="Times New Roman" w:hAnsi="Times New Roman" w:cs="Times New Roman"/>
          <w:color w:val="00589A"/>
          <w:sz w:val="28"/>
          <w:szCs w:val="28"/>
        </w:rPr>
        <w:t xml:space="preserve"> </w:t>
      </w:r>
      <w:r w:rsidRPr="002848A0">
        <w:rPr>
          <w:rFonts w:ascii="Times New Roman" w:hAnsi="Times New Roman" w:cs="Times New Roman"/>
          <w:sz w:val="28"/>
          <w:szCs w:val="28"/>
        </w:rPr>
        <w:t xml:space="preserve">принять от Вас сообщение (заявление) </w:t>
      </w:r>
      <w:r w:rsidR="00C2209F" w:rsidRPr="002848A0">
        <w:rPr>
          <w:rFonts w:ascii="Times New Roman" w:hAnsi="Times New Roman" w:cs="Times New Roman"/>
          <w:sz w:val="28"/>
          <w:szCs w:val="28"/>
        </w:rPr>
        <w:br/>
      </w:r>
      <w:r w:rsidRPr="002848A0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 w:rsidRPr="002848A0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547652">
        <w:rPr>
          <w:rFonts w:ascii="Times New Roman" w:hAnsi="Times New Roman" w:cs="Times New Roman"/>
          <w:b/>
          <w:color w:val="00589A"/>
          <w:sz w:val="28"/>
          <w:szCs w:val="28"/>
        </w:rPr>
        <w:t>ВЫ ИМЕЕТЕ ПРАВО</w:t>
      </w:r>
      <w:r w:rsidRPr="00547652">
        <w:rPr>
          <w:rFonts w:ascii="Times New Roman" w:hAnsi="Times New Roman" w:cs="Times New Roman"/>
          <w:color w:val="00589A"/>
          <w:sz w:val="28"/>
          <w:szCs w:val="28"/>
        </w:rPr>
        <w:t xml:space="preserve"> </w:t>
      </w:r>
      <w:r w:rsidRPr="002848A0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 w:rsidRPr="002848A0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2848A0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2848A0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2848A0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28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  <w:bookmarkStart w:id="0" w:name="_GoBack"/>
      <w:bookmarkEnd w:id="0"/>
    </w:p>
    <w:sectPr w:rsidR="00745EAF" w:rsidRPr="002848A0" w:rsidSect="00547652"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9D" w:rsidRDefault="00D5409D" w:rsidP="00F9279B">
      <w:pPr>
        <w:spacing w:after="0" w:line="240" w:lineRule="auto"/>
      </w:pPr>
      <w:r>
        <w:separator/>
      </w:r>
    </w:p>
  </w:endnote>
  <w:endnote w:type="continuationSeparator" w:id="0">
    <w:p w:rsidR="00D5409D" w:rsidRDefault="00D5409D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9D" w:rsidRDefault="00D5409D" w:rsidP="00F9279B">
      <w:pPr>
        <w:spacing w:after="0" w:line="240" w:lineRule="auto"/>
      </w:pPr>
      <w:r>
        <w:separator/>
      </w:r>
    </w:p>
  </w:footnote>
  <w:footnote w:type="continuationSeparator" w:id="0">
    <w:p w:rsidR="00D5409D" w:rsidRDefault="00D5409D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7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848A0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47652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409D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4FE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044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D8E7"/>
  <w15:docId w15:val="{DC7497F3-FC3A-45A3-BDFD-FA144F3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8FD30-8838-4C75-B41A-6B935642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Методист</cp:lastModifiedBy>
  <cp:revision>40</cp:revision>
  <cp:lastPrinted>2022-06-22T08:05:00Z</cp:lastPrinted>
  <dcterms:created xsi:type="dcterms:W3CDTF">2016-08-01T03:11:00Z</dcterms:created>
  <dcterms:modified xsi:type="dcterms:W3CDTF">2022-06-22T08:06:00Z</dcterms:modified>
</cp:coreProperties>
</file>